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6E28D" w14:textId="77777777" w:rsidR="00EB7BA5" w:rsidRPr="008F04F6" w:rsidRDefault="00EB7BA5" w:rsidP="00EB7BA5">
      <w:pPr>
        <w:pStyle w:val="Ttulo3"/>
      </w:pPr>
      <w:bookmarkStart w:id="0" w:name="AnexoII6"/>
      <w:bookmarkStart w:id="1" w:name="_Toc33530871"/>
      <w:bookmarkStart w:id="2" w:name="_Toc38387842"/>
      <w:bookmarkStart w:id="3" w:name="_Toc157522133"/>
      <w:r w:rsidRPr="008F04F6">
        <w:rPr>
          <w:lang w:val="es-ES_tradnl"/>
        </w:rPr>
        <w:t>ANEXO II.6.</w:t>
      </w:r>
      <w:r w:rsidRPr="008F04F6">
        <w:rPr>
          <w:rFonts w:eastAsia="Arial Unicode MS"/>
        </w:rPr>
        <w:t>-</w:t>
      </w:r>
      <w:r w:rsidRPr="008F04F6">
        <w:rPr>
          <w:rFonts w:eastAsia="Arial Unicode MS"/>
        </w:rPr>
        <w:tab/>
      </w:r>
      <w:bookmarkEnd w:id="0"/>
      <w:r w:rsidRPr="008F04F6">
        <w:t>EMPRESAS PERTENECIENTES A UN MISMO GRUPO EMPRESARIAL</w:t>
      </w:r>
      <w:r w:rsidRPr="008F04F6">
        <w:rPr>
          <w:vertAlign w:val="superscript"/>
        </w:rPr>
        <w:footnoteReference w:id="1"/>
      </w:r>
      <w:r w:rsidRPr="008F04F6">
        <w:t>-</w:t>
      </w:r>
      <w:r w:rsidRPr="008F04F6">
        <w:rPr>
          <w:vertAlign w:val="superscript"/>
        </w:rPr>
        <w:footnoteReference w:id="2"/>
      </w:r>
      <w:bookmarkEnd w:id="1"/>
      <w:bookmarkEnd w:id="2"/>
      <w:bookmarkEnd w:id="3"/>
    </w:p>
    <w:p w14:paraId="73DE11D6" w14:textId="77777777" w:rsidR="00EB7BA5" w:rsidRPr="008F04F6" w:rsidRDefault="00EB7BA5" w:rsidP="00EB7BA5">
      <w:pPr>
        <w:tabs>
          <w:tab w:val="left" w:pos="9436"/>
        </w:tabs>
        <w:ind w:left="600" w:right="-425"/>
        <w:jc w:val="center"/>
        <w:rPr>
          <w:rFonts w:ascii="Verdana" w:eastAsia="Arial Unicode MS" w:hAnsi="Verdana" w:cs="Tahoma"/>
          <w:b/>
          <w:sz w:val="19"/>
          <w:szCs w:val="19"/>
          <w:lang w:val="es-ES_tradnl"/>
        </w:rPr>
      </w:pPr>
    </w:p>
    <w:p w14:paraId="295F3E0C" w14:textId="77777777" w:rsidR="00EB7BA5" w:rsidRPr="008F04F6" w:rsidRDefault="00EB7BA5" w:rsidP="00EB7BA5">
      <w:pPr>
        <w:tabs>
          <w:tab w:val="left" w:pos="9436"/>
        </w:tabs>
        <w:ind w:left="600" w:right="-425"/>
        <w:jc w:val="center"/>
        <w:rPr>
          <w:rFonts w:ascii="Verdana" w:eastAsia="Arial Unicode MS" w:hAnsi="Verdana" w:cs="Tahoma"/>
          <w:b/>
          <w:sz w:val="19"/>
          <w:szCs w:val="19"/>
        </w:rPr>
      </w:pPr>
    </w:p>
    <w:p w14:paraId="45DC1D36" w14:textId="77777777" w:rsidR="00EB7BA5" w:rsidRPr="008F04F6" w:rsidRDefault="00EB7BA5" w:rsidP="00EB7BA5">
      <w:pPr>
        <w:widowControl w:val="0"/>
        <w:tabs>
          <w:tab w:val="center" w:pos="4252"/>
          <w:tab w:val="right" w:pos="8504"/>
        </w:tabs>
        <w:ind w:right="-425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D./Dña.…………………………………………………, en nombre propio o en representación de (</w:t>
      </w:r>
      <w:r w:rsidRPr="008F04F6">
        <w:rPr>
          <w:rFonts w:ascii="Verdana" w:hAnsi="Verdana" w:cs="Tahoma"/>
          <w:color w:val="0000FF"/>
          <w:sz w:val="19"/>
          <w:szCs w:val="19"/>
        </w:rPr>
        <w:t>operadora económica</w:t>
      </w:r>
      <w:r w:rsidRPr="008F04F6">
        <w:rPr>
          <w:rFonts w:ascii="Verdana" w:hAnsi="Verdana" w:cs="Tahoma"/>
          <w:sz w:val="19"/>
          <w:szCs w:val="19"/>
        </w:rPr>
        <w:t>) ……………………………………………, con NIF……………………</w:t>
      </w:r>
      <w:proofErr w:type="gramStart"/>
      <w:r w:rsidRPr="008F04F6">
        <w:rPr>
          <w:rFonts w:ascii="Verdana" w:hAnsi="Verdana" w:cs="Tahoma"/>
          <w:sz w:val="19"/>
          <w:szCs w:val="19"/>
        </w:rPr>
        <w:t>…(</w:t>
      </w:r>
      <w:proofErr w:type="gramEnd"/>
      <w:r w:rsidRPr="008F04F6">
        <w:rPr>
          <w:rFonts w:ascii="Verdana" w:hAnsi="Verdana" w:cs="Tahoma"/>
          <w:color w:val="0000FF"/>
          <w:sz w:val="19"/>
          <w:szCs w:val="19"/>
        </w:rPr>
        <w:t>de la operadora económica</w:t>
      </w:r>
      <w:r w:rsidRPr="008F04F6">
        <w:rPr>
          <w:rFonts w:ascii="Verdana" w:hAnsi="Verdana" w:cs="Tahoma"/>
          <w:sz w:val="19"/>
          <w:szCs w:val="19"/>
        </w:rPr>
        <w:t xml:space="preserve">); en relación con el expediente </w:t>
      </w:r>
      <w:proofErr w:type="spellStart"/>
      <w:r w:rsidRPr="008F04F6">
        <w:rPr>
          <w:rFonts w:ascii="Verdana" w:hAnsi="Verdana" w:cs="Tahoma"/>
          <w:sz w:val="19"/>
          <w:szCs w:val="19"/>
        </w:rPr>
        <w:t>nº</w:t>
      </w:r>
      <w:proofErr w:type="spellEnd"/>
      <w:r w:rsidRPr="008F04F6">
        <w:rPr>
          <w:rFonts w:ascii="Verdana" w:hAnsi="Verdana" w:cs="Tahoma"/>
          <w:b/>
          <w:sz w:val="19"/>
          <w:szCs w:val="19"/>
        </w:rPr>
        <w:t xml:space="preserve"> </w:t>
      </w:r>
      <w:r>
        <w:rPr>
          <w:rFonts w:ascii="Verdana" w:hAnsi="Verdana" w:cs="Arial"/>
          <w:bCs/>
          <w:color w:val="0000FF"/>
          <w:sz w:val="19"/>
          <w:szCs w:val="19"/>
        </w:rPr>
        <w:t>C02/029/2024</w:t>
      </w:r>
    </w:p>
    <w:p w14:paraId="28598C11" w14:textId="77777777" w:rsidR="00EB7BA5" w:rsidRPr="008F04F6" w:rsidRDefault="00EB7BA5" w:rsidP="00EB7BA5">
      <w:pPr>
        <w:ind w:right="-425"/>
        <w:jc w:val="center"/>
        <w:rPr>
          <w:rFonts w:ascii="Verdana" w:hAnsi="Verdana"/>
          <w:b/>
          <w:sz w:val="19"/>
          <w:szCs w:val="19"/>
        </w:rPr>
      </w:pPr>
      <w:bookmarkStart w:id="4" w:name="_Toc505598248"/>
      <w:bookmarkStart w:id="5" w:name="_Toc505598325"/>
      <w:bookmarkStart w:id="6" w:name="_Toc505598418"/>
      <w:bookmarkStart w:id="7" w:name="_Toc507512597"/>
      <w:bookmarkStart w:id="8" w:name="_Toc507512898"/>
    </w:p>
    <w:p w14:paraId="0E5F2DCA" w14:textId="77777777" w:rsidR="00EB7BA5" w:rsidRPr="008F04F6" w:rsidRDefault="00EB7BA5" w:rsidP="00EB7BA5">
      <w:pPr>
        <w:ind w:right="-425"/>
        <w:jc w:val="center"/>
        <w:rPr>
          <w:rFonts w:ascii="Verdana" w:hAnsi="Verdana"/>
          <w:b/>
          <w:sz w:val="19"/>
          <w:szCs w:val="19"/>
        </w:rPr>
      </w:pPr>
      <w:r w:rsidRPr="008F04F6">
        <w:rPr>
          <w:rFonts w:ascii="Verdana" w:hAnsi="Verdana"/>
          <w:b/>
          <w:sz w:val="19"/>
          <w:szCs w:val="19"/>
        </w:rPr>
        <w:t>DECLARA:</w:t>
      </w:r>
      <w:bookmarkEnd w:id="4"/>
      <w:bookmarkEnd w:id="5"/>
      <w:bookmarkEnd w:id="6"/>
      <w:bookmarkEnd w:id="7"/>
      <w:bookmarkEnd w:id="8"/>
    </w:p>
    <w:p w14:paraId="746C480A" w14:textId="77777777" w:rsidR="00EB7BA5" w:rsidRPr="008F04F6" w:rsidRDefault="00EB7BA5" w:rsidP="00EB7BA5">
      <w:pPr>
        <w:ind w:left="600" w:right="-425" w:hanging="400"/>
        <w:contextualSpacing/>
        <w:jc w:val="center"/>
        <w:rPr>
          <w:rFonts w:ascii="Verdana" w:hAnsi="Verdana"/>
          <w:b/>
          <w:sz w:val="19"/>
          <w:szCs w:val="19"/>
        </w:rPr>
      </w:pPr>
    </w:p>
    <w:p w14:paraId="7914A788" w14:textId="77777777" w:rsidR="00EB7BA5" w:rsidRPr="008F04F6" w:rsidRDefault="00EB7BA5" w:rsidP="00EB7BA5">
      <w:pPr>
        <w:ind w:right="-425"/>
        <w:contextualSpacing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 xml:space="preserve">Que de conformidad con el artículo 42.1 del Código de Comercio, la empresa que represento forma parte de un grupo empresarial </w:t>
      </w:r>
      <w:r w:rsidRPr="008F04F6">
        <w:rPr>
          <w:rFonts w:ascii="Verdana" w:hAnsi="Verdana"/>
          <w:sz w:val="19"/>
          <w:szCs w:val="19"/>
        </w:rPr>
        <w:t>(</w:t>
      </w:r>
      <w:r w:rsidRPr="008F04F6">
        <w:rPr>
          <w:rFonts w:ascii="Verdana" w:hAnsi="Verdana"/>
          <w:i/>
          <w:sz w:val="19"/>
          <w:szCs w:val="19"/>
        </w:rPr>
        <w:t>si/no</w:t>
      </w:r>
      <w:r w:rsidRPr="008F04F6">
        <w:rPr>
          <w:rFonts w:ascii="Verdana" w:hAnsi="Verdana"/>
          <w:sz w:val="19"/>
          <w:szCs w:val="19"/>
        </w:rPr>
        <w:t>): ………. (en caso afirmativo y si alguna otra empresa del grupo concurre a la licitación rellenar el siguiente cuadro)</w:t>
      </w:r>
    </w:p>
    <w:p w14:paraId="286C0F02" w14:textId="77777777" w:rsidR="00EB7BA5" w:rsidRPr="008F04F6" w:rsidRDefault="00EB7BA5" w:rsidP="00EB7BA5">
      <w:pPr>
        <w:ind w:left="600" w:right="-425"/>
        <w:contextualSpacing/>
        <w:jc w:val="both"/>
        <w:rPr>
          <w:rFonts w:ascii="Verdana" w:hAnsi="Verdana" w:cs="Tahoma"/>
          <w:b/>
          <w:sz w:val="19"/>
          <w:szCs w:val="19"/>
        </w:rPr>
      </w:pPr>
    </w:p>
    <w:p w14:paraId="54888A47" w14:textId="77777777" w:rsidR="00EB7BA5" w:rsidRPr="008F04F6" w:rsidRDefault="00EB7BA5" w:rsidP="00EB7BA5">
      <w:pPr>
        <w:ind w:left="600" w:right="-425"/>
        <w:contextualSpacing/>
        <w:jc w:val="both"/>
        <w:rPr>
          <w:rFonts w:ascii="Verdana" w:hAnsi="Verdana" w:cs="Tahoma"/>
          <w:sz w:val="19"/>
          <w:szCs w:val="19"/>
        </w:rPr>
      </w:pPr>
    </w:p>
    <w:tbl>
      <w:tblPr>
        <w:tblW w:w="913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473"/>
      </w:tblGrid>
      <w:tr w:rsidR="00EB7BA5" w:rsidRPr="008F04F6" w14:paraId="72849A11" w14:textId="77777777" w:rsidTr="00B4214D">
        <w:trPr>
          <w:trHeight w:val="259"/>
          <w:jc w:val="right"/>
        </w:trPr>
        <w:tc>
          <w:tcPr>
            <w:tcW w:w="5665" w:type="dxa"/>
            <w:shd w:val="clear" w:color="auto" w:fill="D9D9D9" w:themeFill="background1" w:themeFillShade="D9"/>
          </w:tcPr>
          <w:p w14:paraId="152DBBBC" w14:textId="77777777" w:rsidR="00EB7BA5" w:rsidRPr="008F04F6" w:rsidRDefault="00EB7BA5" w:rsidP="00B4214D">
            <w:pPr>
              <w:ind w:left="-150" w:right="-425"/>
              <w:contextualSpacing/>
              <w:jc w:val="center"/>
              <w:rPr>
                <w:rFonts w:ascii="Verdana" w:hAnsi="Verdana" w:cs="Tahoma"/>
                <w:sz w:val="19"/>
                <w:szCs w:val="19"/>
              </w:rPr>
            </w:pPr>
            <w:r w:rsidRPr="008F04F6">
              <w:rPr>
                <w:rFonts w:ascii="Verdana" w:hAnsi="Verdana" w:cs="Tahoma"/>
                <w:sz w:val="19"/>
                <w:szCs w:val="19"/>
              </w:rPr>
              <w:t>Denominación social</w:t>
            </w:r>
          </w:p>
        </w:tc>
        <w:tc>
          <w:tcPr>
            <w:tcW w:w="3473" w:type="dxa"/>
            <w:shd w:val="clear" w:color="auto" w:fill="D9D9D9" w:themeFill="background1" w:themeFillShade="D9"/>
          </w:tcPr>
          <w:p w14:paraId="1687CB07" w14:textId="77777777" w:rsidR="00EB7BA5" w:rsidRPr="008F04F6" w:rsidRDefault="00EB7BA5" w:rsidP="00B4214D">
            <w:pPr>
              <w:ind w:right="-425"/>
              <w:contextualSpacing/>
              <w:jc w:val="center"/>
              <w:rPr>
                <w:rFonts w:ascii="Verdana" w:hAnsi="Verdana" w:cs="Tahoma"/>
                <w:sz w:val="19"/>
                <w:szCs w:val="19"/>
              </w:rPr>
            </w:pPr>
            <w:r w:rsidRPr="008F04F6">
              <w:rPr>
                <w:rFonts w:ascii="Verdana" w:hAnsi="Verdana" w:cs="Tahoma"/>
                <w:sz w:val="19"/>
                <w:szCs w:val="19"/>
              </w:rPr>
              <w:t>NIF</w:t>
            </w:r>
          </w:p>
        </w:tc>
      </w:tr>
      <w:tr w:rsidR="00EB7BA5" w:rsidRPr="008F04F6" w14:paraId="29BE97C5" w14:textId="77777777" w:rsidTr="00B4214D">
        <w:trPr>
          <w:trHeight w:val="454"/>
          <w:jc w:val="right"/>
        </w:trPr>
        <w:tc>
          <w:tcPr>
            <w:tcW w:w="5665" w:type="dxa"/>
            <w:shd w:val="clear" w:color="auto" w:fill="auto"/>
          </w:tcPr>
          <w:p w14:paraId="641765CD" w14:textId="77777777" w:rsidR="00EB7BA5" w:rsidRPr="008F04F6" w:rsidRDefault="00EB7BA5" w:rsidP="00B4214D">
            <w:pPr>
              <w:ind w:left="306" w:right="-425"/>
              <w:contextualSpacing/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3473" w:type="dxa"/>
            <w:shd w:val="clear" w:color="auto" w:fill="auto"/>
          </w:tcPr>
          <w:p w14:paraId="70A94B67" w14:textId="77777777" w:rsidR="00EB7BA5" w:rsidRPr="008F04F6" w:rsidRDefault="00EB7BA5" w:rsidP="00B4214D">
            <w:pPr>
              <w:ind w:left="600" w:right="-425"/>
              <w:contextualSpacing/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</w:tr>
      <w:tr w:rsidR="00EB7BA5" w:rsidRPr="008F04F6" w14:paraId="6F0122A4" w14:textId="77777777" w:rsidTr="00B4214D">
        <w:trPr>
          <w:trHeight w:val="454"/>
          <w:jc w:val="right"/>
        </w:trPr>
        <w:tc>
          <w:tcPr>
            <w:tcW w:w="5665" w:type="dxa"/>
            <w:shd w:val="clear" w:color="auto" w:fill="auto"/>
          </w:tcPr>
          <w:p w14:paraId="0FD12308" w14:textId="77777777" w:rsidR="00EB7BA5" w:rsidRPr="008F04F6" w:rsidRDefault="00EB7BA5" w:rsidP="00B4214D">
            <w:pPr>
              <w:ind w:left="600" w:right="-425"/>
              <w:contextualSpacing/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  <w:tc>
          <w:tcPr>
            <w:tcW w:w="3473" w:type="dxa"/>
            <w:shd w:val="clear" w:color="auto" w:fill="auto"/>
          </w:tcPr>
          <w:p w14:paraId="6539A1CD" w14:textId="77777777" w:rsidR="00EB7BA5" w:rsidRPr="008F04F6" w:rsidRDefault="00EB7BA5" w:rsidP="00B4214D">
            <w:pPr>
              <w:ind w:left="600" w:right="-425"/>
              <w:contextualSpacing/>
              <w:jc w:val="both"/>
              <w:rPr>
                <w:rFonts w:ascii="Verdana" w:hAnsi="Verdana" w:cs="Tahoma"/>
                <w:sz w:val="19"/>
                <w:szCs w:val="19"/>
              </w:rPr>
            </w:pPr>
          </w:p>
        </w:tc>
      </w:tr>
    </w:tbl>
    <w:p w14:paraId="199AE05F" w14:textId="77777777" w:rsidR="00EB7BA5" w:rsidRPr="008F04F6" w:rsidRDefault="00EB7BA5" w:rsidP="00EB7BA5">
      <w:pPr>
        <w:ind w:left="600" w:right="-425"/>
        <w:contextualSpacing/>
        <w:jc w:val="both"/>
        <w:rPr>
          <w:rFonts w:ascii="Verdana" w:hAnsi="Verdana" w:cs="Tahoma"/>
          <w:sz w:val="19"/>
          <w:szCs w:val="19"/>
        </w:rPr>
      </w:pPr>
    </w:p>
    <w:p w14:paraId="659E5A7A" w14:textId="77777777" w:rsidR="00EB7BA5" w:rsidRPr="008F04F6" w:rsidRDefault="00EB7BA5" w:rsidP="00EB7BA5">
      <w:pPr>
        <w:ind w:left="600" w:right="-425"/>
        <w:rPr>
          <w:rFonts w:ascii="Verdana" w:hAnsi="Verdana" w:cs="Tahoma"/>
          <w:sz w:val="19"/>
          <w:szCs w:val="19"/>
          <w:lang w:val="es-ES_tradnl"/>
        </w:rPr>
      </w:pPr>
    </w:p>
    <w:p w14:paraId="0701DC7B" w14:textId="77777777" w:rsidR="00EB7BA5" w:rsidRPr="008F04F6" w:rsidRDefault="00EB7BA5" w:rsidP="00EB7BA5">
      <w:pPr>
        <w:ind w:right="-425"/>
        <w:rPr>
          <w:rFonts w:ascii="Verdana" w:hAnsi="Verdana" w:cs="Tahoma"/>
          <w:sz w:val="19"/>
          <w:szCs w:val="19"/>
        </w:rPr>
      </w:pPr>
      <w:bookmarkStart w:id="9" w:name="_Toc505598249"/>
      <w:bookmarkStart w:id="10" w:name="_Toc505598326"/>
      <w:bookmarkStart w:id="11" w:name="_Toc505598419"/>
      <w:bookmarkStart w:id="12" w:name="_Toc507512598"/>
      <w:bookmarkStart w:id="13" w:name="_Toc507512899"/>
      <w:r w:rsidRPr="008F04F6">
        <w:rPr>
          <w:rFonts w:ascii="Verdana" w:hAnsi="Verdana" w:cs="Tahoma"/>
          <w:sz w:val="19"/>
          <w:szCs w:val="19"/>
        </w:rPr>
        <w:t>En............................., a..... de....................de 20....</w:t>
      </w:r>
      <w:bookmarkEnd w:id="9"/>
      <w:bookmarkEnd w:id="10"/>
      <w:bookmarkEnd w:id="11"/>
      <w:bookmarkEnd w:id="12"/>
      <w:bookmarkEnd w:id="13"/>
    </w:p>
    <w:p w14:paraId="6D740C35" w14:textId="77777777" w:rsidR="00EB7BA5" w:rsidRPr="008F04F6" w:rsidRDefault="00EB7BA5" w:rsidP="00EB7BA5">
      <w:pPr>
        <w:ind w:left="600" w:right="-425"/>
        <w:rPr>
          <w:rFonts w:ascii="Verdana" w:hAnsi="Verdana" w:cs="Tahoma"/>
          <w:sz w:val="19"/>
          <w:szCs w:val="19"/>
        </w:rPr>
      </w:pPr>
    </w:p>
    <w:p w14:paraId="18054FEE" w14:textId="77777777" w:rsidR="00EB7BA5" w:rsidRPr="008F04F6" w:rsidRDefault="00EB7BA5" w:rsidP="00EB7BA5">
      <w:pPr>
        <w:ind w:left="600" w:right="-425"/>
        <w:rPr>
          <w:rFonts w:ascii="Verdana" w:hAnsi="Verdana" w:cs="Tahoma"/>
          <w:sz w:val="19"/>
          <w:szCs w:val="19"/>
        </w:rPr>
      </w:pPr>
    </w:p>
    <w:p w14:paraId="1ED82EE9" w14:textId="77777777" w:rsidR="00EB7BA5" w:rsidRPr="008F04F6" w:rsidRDefault="00EB7BA5" w:rsidP="00EB7BA5">
      <w:pPr>
        <w:ind w:left="600" w:right="-425"/>
        <w:rPr>
          <w:rFonts w:ascii="Verdana" w:hAnsi="Verdana" w:cs="Tahoma"/>
          <w:sz w:val="19"/>
          <w:szCs w:val="19"/>
        </w:rPr>
      </w:pPr>
    </w:p>
    <w:p w14:paraId="668C6521" w14:textId="77777777" w:rsidR="00EB7BA5" w:rsidRPr="008F04F6" w:rsidRDefault="00EB7BA5" w:rsidP="00EB7BA5">
      <w:pPr>
        <w:ind w:right="-425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Firmado:</w:t>
      </w:r>
    </w:p>
    <w:p w14:paraId="33107D94" w14:textId="77777777" w:rsidR="00EB7BA5" w:rsidRPr="008F04F6" w:rsidRDefault="00EB7BA5" w:rsidP="00EB7BA5">
      <w:pPr>
        <w:ind w:left="600" w:right="-425"/>
        <w:rPr>
          <w:rFonts w:ascii="Verdana" w:hAnsi="Verdana" w:cs="Tahoma"/>
          <w:sz w:val="20"/>
          <w:szCs w:val="20"/>
        </w:rPr>
      </w:pPr>
    </w:p>
    <w:p w14:paraId="1AAE6166" w14:textId="77777777" w:rsidR="00EB7BA5" w:rsidRPr="008F04F6" w:rsidRDefault="00EB7BA5" w:rsidP="00EB7BA5">
      <w:pPr>
        <w:ind w:left="600" w:right="-425"/>
        <w:rPr>
          <w:rFonts w:ascii="Verdana" w:hAnsi="Verdana" w:cs="Tahoma"/>
          <w:sz w:val="20"/>
          <w:szCs w:val="20"/>
        </w:rPr>
      </w:pPr>
    </w:p>
    <w:p w14:paraId="2EDB363C" w14:textId="77777777" w:rsidR="00EB7BA5" w:rsidRPr="008F04F6" w:rsidRDefault="00EB7BA5" w:rsidP="00EB7BA5">
      <w:pPr>
        <w:ind w:left="600" w:right="-425"/>
        <w:rPr>
          <w:rFonts w:ascii="Verdana" w:hAnsi="Verdana" w:cs="Tahoma"/>
          <w:sz w:val="20"/>
          <w:szCs w:val="20"/>
        </w:rPr>
      </w:pPr>
    </w:p>
    <w:p w14:paraId="2ABC6DC5" w14:textId="77777777" w:rsidR="00EB7BA5" w:rsidRPr="008F04F6" w:rsidRDefault="00EB7BA5" w:rsidP="00EB7BA5">
      <w:pPr>
        <w:ind w:left="600" w:right="-425"/>
        <w:rPr>
          <w:rFonts w:ascii="Verdana" w:hAnsi="Verdana" w:cs="Tahoma"/>
          <w:sz w:val="20"/>
          <w:szCs w:val="20"/>
        </w:rPr>
      </w:pPr>
    </w:p>
    <w:p w14:paraId="19CBED78" w14:textId="77777777" w:rsidR="00EB7BA5" w:rsidRPr="008F04F6" w:rsidRDefault="00EB7BA5" w:rsidP="00EB7BA5">
      <w:pPr>
        <w:ind w:left="600" w:right="-425"/>
        <w:rPr>
          <w:rFonts w:ascii="Verdana" w:hAnsi="Verdana" w:cs="Tahoma"/>
          <w:sz w:val="20"/>
          <w:szCs w:val="20"/>
        </w:rPr>
      </w:pPr>
    </w:p>
    <w:p w14:paraId="3F61D256" w14:textId="77777777" w:rsidR="00EB7BA5" w:rsidRPr="008F04F6" w:rsidRDefault="00EB7BA5" w:rsidP="00EB7BA5">
      <w:pPr>
        <w:ind w:left="600" w:right="-425"/>
        <w:rPr>
          <w:rFonts w:ascii="Verdana" w:hAnsi="Verdana" w:cs="Tahoma"/>
          <w:sz w:val="20"/>
          <w:szCs w:val="20"/>
        </w:rPr>
      </w:pPr>
    </w:p>
    <w:p w14:paraId="26CEFA7F" w14:textId="77777777" w:rsidR="00EB7BA5" w:rsidRPr="008F04F6" w:rsidRDefault="00EB7BA5" w:rsidP="00EB7BA5">
      <w:pPr>
        <w:ind w:left="600" w:right="-425"/>
        <w:rPr>
          <w:rFonts w:ascii="Verdana" w:hAnsi="Verdana" w:cs="Tahoma"/>
          <w:sz w:val="20"/>
          <w:szCs w:val="20"/>
        </w:rPr>
      </w:pPr>
    </w:p>
    <w:p w14:paraId="6D6C9806" w14:textId="77777777" w:rsidR="00EB7BA5" w:rsidRPr="008F04F6" w:rsidRDefault="00EB7BA5" w:rsidP="00EB7BA5">
      <w:pPr>
        <w:ind w:left="600" w:right="-425"/>
        <w:rPr>
          <w:rFonts w:ascii="Verdana" w:hAnsi="Verdana" w:cs="Tahoma"/>
          <w:sz w:val="20"/>
          <w:szCs w:val="20"/>
        </w:rPr>
      </w:pPr>
    </w:p>
    <w:p w14:paraId="7A111FBA" w14:textId="77777777" w:rsidR="00EB7BA5" w:rsidRPr="008F04F6" w:rsidRDefault="00EB7BA5" w:rsidP="00EB7BA5">
      <w:pPr>
        <w:ind w:left="600" w:right="-425"/>
        <w:rPr>
          <w:rFonts w:ascii="Verdana" w:hAnsi="Verdana" w:cs="Tahoma"/>
          <w:sz w:val="20"/>
          <w:szCs w:val="20"/>
        </w:rPr>
      </w:pPr>
    </w:p>
    <w:p w14:paraId="7DFB2504" w14:textId="77777777" w:rsidR="00EB7BA5" w:rsidRPr="008F04F6" w:rsidRDefault="00EB7BA5" w:rsidP="00EB7BA5">
      <w:pPr>
        <w:ind w:left="600" w:right="-425"/>
        <w:rPr>
          <w:rFonts w:ascii="Verdana" w:hAnsi="Verdana" w:cs="Tahoma"/>
          <w:sz w:val="20"/>
          <w:szCs w:val="20"/>
        </w:rPr>
      </w:pPr>
    </w:p>
    <w:p w14:paraId="26C813CC" w14:textId="77777777" w:rsidR="00EB7BA5" w:rsidRPr="008F04F6" w:rsidRDefault="00EB7BA5" w:rsidP="00EB7BA5">
      <w:pPr>
        <w:shd w:val="clear" w:color="auto" w:fill="FFFFFF"/>
        <w:ind w:right="-425"/>
        <w:jc w:val="both"/>
        <w:rPr>
          <w:rFonts w:ascii="Verdana" w:hAnsi="Verdana"/>
          <w:b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Información básica sobre protección de datos personales.</w:t>
      </w:r>
    </w:p>
    <w:p w14:paraId="64AC5100" w14:textId="77777777" w:rsidR="00EB7BA5" w:rsidRPr="008F04F6" w:rsidRDefault="00EB7BA5" w:rsidP="00EB7BA5">
      <w:pPr>
        <w:shd w:val="clear" w:color="auto" w:fill="FFFFFF"/>
        <w:ind w:right="-425"/>
        <w:jc w:val="both"/>
        <w:rPr>
          <w:rFonts w:ascii="Verdana" w:hAnsi="Verdana"/>
          <w:sz w:val="14"/>
          <w:szCs w:val="14"/>
        </w:rPr>
      </w:pPr>
    </w:p>
    <w:p w14:paraId="41AC4950" w14:textId="77777777" w:rsidR="00EB7BA5" w:rsidRPr="008F04F6" w:rsidRDefault="00EB7BA5" w:rsidP="00EB7BA5">
      <w:pPr>
        <w:shd w:val="clear" w:color="auto" w:fill="FFFFFF"/>
        <w:ind w:right="-425"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sz w:val="14"/>
          <w:szCs w:val="14"/>
        </w:rPr>
        <w:t>En cumplimiento del Reglamento (UE) 2016/679 del Parlamento Europeo y del Consejo, de 27 de abril de 2016, relativo a la protección de las personas físicas en lo que respecta al tratamiento de datos personales y a la libre circulación de estos datos (Reglamento general de protección de datos) y demás normativa vigente en materia de protección de datos se informa que los datos de carácter personal serán incorporados a la actividad de tratamiento denominada «</w:t>
      </w:r>
      <w:r w:rsidRPr="008F04F6">
        <w:rPr>
          <w:rFonts w:ascii="Verdana" w:hAnsi="Verdana"/>
          <w:b/>
          <w:sz w:val="14"/>
          <w:szCs w:val="14"/>
        </w:rPr>
        <w:t>Gestión de la contratación</w:t>
      </w:r>
      <w:r w:rsidRPr="008F04F6">
        <w:rPr>
          <w:rFonts w:ascii="Verdana" w:hAnsi="Verdana"/>
          <w:sz w:val="14"/>
          <w:szCs w:val="14"/>
        </w:rPr>
        <w:t>»:</w:t>
      </w:r>
    </w:p>
    <w:p w14:paraId="09855383" w14:textId="77777777" w:rsidR="00EB7BA5" w:rsidRPr="008F04F6" w:rsidRDefault="00EB7BA5" w:rsidP="00EB7BA5">
      <w:pPr>
        <w:shd w:val="clear" w:color="auto" w:fill="FFFFFF"/>
        <w:ind w:left="142" w:right="-425"/>
        <w:jc w:val="both"/>
        <w:rPr>
          <w:rFonts w:ascii="Verdana" w:hAnsi="Verdana"/>
          <w:sz w:val="14"/>
          <w:szCs w:val="14"/>
        </w:rPr>
      </w:pPr>
    </w:p>
    <w:p w14:paraId="5AE18D13" w14:textId="77777777" w:rsidR="00EB7BA5" w:rsidRPr="008F04F6" w:rsidRDefault="00EB7BA5" w:rsidP="00EB7BA5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Responsable: </w:t>
      </w:r>
      <w:r w:rsidRPr="008F04F6">
        <w:rPr>
          <w:rFonts w:ascii="Verdana" w:hAnsi="Verdana"/>
          <w:sz w:val="14"/>
          <w:szCs w:val="14"/>
        </w:rPr>
        <w:t>órgano de contratación correspondiente.</w:t>
      </w:r>
    </w:p>
    <w:p w14:paraId="19EDEC7E" w14:textId="77777777" w:rsidR="00EB7BA5" w:rsidRPr="008F04F6" w:rsidRDefault="00EB7BA5" w:rsidP="00EB7BA5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Finalidad:</w:t>
      </w:r>
      <w:r w:rsidRPr="008F04F6">
        <w:rPr>
          <w:rFonts w:ascii="Verdana" w:hAnsi="Verdana"/>
          <w:sz w:val="14"/>
          <w:szCs w:val="14"/>
        </w:rPr>
        <w:t xml:space="preserve"> gestión del procedimiento de contratación pública en todas sus fases, incluyendo la ejecución, las modificaciones, prórrogas, variaciones de plazos o de precio, su importe final, y extinción, así como las decisiones de desistimiento del procedimiento de adjudicación, de no adjudicar o celebrar el contrato y las incidencias imputables a la contratista y que hayan dado lugar a su resolución.</w:t>
      </w:r>
    </w:p>
    <w:p w14:paraId="57966867" w14:textId="77777777" w:rsidR="00EB7BA5" w:rsidRPr="008F04F6" w:rsidRDefault="00EB7BA5" w:rsidP="00EB7BA5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Legitimación:</w:t>
      </w:r>
      <w:r w:rsidRPr="008F04F6">
        <w:rPr>
          <w:rFonts w:ascii="Verdana" w:hAnsi="Verdana"/>
          <w:sz w:val="14"/>
          <w:szCs w:val="14"/>
        </w:rPr>
        <w:t xml:space="preserve"> tratamiento necesario para la ejecución de un contrato en el que la persona interesada es parte y para el cumplimiento de una obligación legal aplicable al órgano responsable del tratamiento. </w:t>
      </w:r>
    </w:p>
    <w:p w14:paraId="40300DF6" w14:textId="77777777" w:rsidR="00EB7BA5" w:rsidRPr="008F04F6" w:rsidRDefault="00EB7BA5" w:rsidP="00EB7BA5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Destinatarias: </w:t>
      </w:r>
      <w:r w:rsidRPr="008F04F6">
        <w:rPr>
          <w:rFonts w:ascii="Verdana" w:hAnsi="Verdana"/>
          <w:sz w:val="14"/>
          <w:szCs w:val="14"/>
        </w:rPr>
        <w:t>Los datos personales podrán ser facilitados a quien ostente un interés legítimo y a la Hacienda General del País Vasco.</w:t>
      </w:r>
    </w:p>
    <w:p w14:paraId="0E946858" w14:textId="77777777" w:rsidR="00EB7BA5" w:rsidRPr="008F04F6" w:rsidRDefault="00EB7BA5" w:rsidP="00EB7BA5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5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Derechos: </w:t>
      </w:r>
      <w:r w:rsidRPr="008F04F6">
        <w:rPr>
          <w:rFonts w:ascii="Verdana" w:hAnsi="Verdana"/>
          <w:sz w:val="14"/>
          <w:szCs w:val="14"/>
        </w:rPr>
        <w:t>Ud. tiene el derecho de acceso, rectificación y supresión de sus datos, así como de limitación u oposición a su tratamiento.</w:t>
      </w:r>
    </w:p>
    <w:p w14:paraId="6E73A081" w14:textId="77777777" w:rsidR="00EB7BA5" w:rsidRPr="008F04F6" w:rsidRDefault="00EB7BA5" w:rsidP="00EB7BA5">
      <w:pPr>
        <w:shd w:val="clear" w:color="auto" w:fill="FFFFFF"/>
        <w:tabs>
          <w:tab w:val="left" w:pos="142"/>
        </w:tabs>
        <w:ind w:left="142" w:right="-425"/>
        <w:contextualSpacing/>
        <w:jc w:val="both"/>
        <w:rPr>
          <w:rFonts w:ascii="Verdana" w:hAnsi="Verdana"/>
          <w:b/>
          <w:sz w:val="16"/>
          <w:szCs w:val="16"/>
        </w:rPr>
      </w:pPr>
    </w:p>
    <w:p w14:paraId="322F09E3" w14:textId="75650FFC" w:rsidR="00F60292" w:rsidRDefault="00EB7BA5" w:rsidP="00EB7BA5">
      <w:pPr>
        <w:shd w:val="clear" w:color="auto" w:fill="FFFFFF"/>
        <w:tabs>
          <w:tab w:val="left" w:pos="142"/>
        </w:tabs>
        <w:ind w:right="-425"/>
        <w:jc w:val="both"/>
      </w:pPr>
      <w:r w:rsidRPr="008F04F6">
        <w:rPr>
          <w:rFonts w:ascii="Verdana" w:hAnsi="Verdana"/>
          <w:b/>
          <w:sz w:val="16"/>
          <w:szCs w:val="16"/>
        </w:rPr>
        <w:t>INFORMACIÓN COMPLETA EN EL ANEXO VII.1 «INFORMACIÓN ADICIONAL SOBRE PROTECCIÓN DE DATOS PERSONALES»</w:t>
      </w:r>
    </w:p>
    <w:sectPr w:rsidR="00F60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1A216" w14:textId="77777777" w:rsidR="00E56811" w:rsidRDefault="00E56811" w:rsidP="00EB7BA5">
      <w:r>
        <w:separator/>
      </w:r>
    </w:p>
  </w:endnote>
  <w:endnote w:type="continuationSeparator" w:id="0">
    <w:p w14:paraId="567D0A02" w14:textId="77777777" w:rsidR="00E56811" w:rsidRDefault="00E56811" w:rsidP="00EB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EFC14" w14:textId="77777777" w:rsidR="00E56811" w:rsidRDefault="00E56811" w:rsidP="00EB7BA5">
      <w:r>
        <w:separator/>
      </w:r>
    </w:p>
  </w:footnote>
  <w:footnote w:type="continuationSeparator" w:id="0">
    <w:p w14:paraId="099DE88D" w14:textId="77777777" w:rsidR="00E56811" w:rsidRDefault="00E56811" w:rsidP="00EB7BA5">
      <w:r>
        <w:continuationSeparator/>
      </w:r>
    </w:p>
  </w:footnote>
  <w:footnote w:id="1">
    <w:p w14:paraId="341EEF59" w14:textId="77777777" w:rsidR="00EB7BA5" w:rsidRPr="00B55B80" w:rsidRDefault="00EB7BA5" w:rsidP="00EB7BA5">
      <w:pPr>
        <w:pStyle w:val="Textonotapie"/>
        <w:ind w:left="142" w:right="-425" w:hanging="142"/>
        <w:rPr>
          <w:rFonts w:cs="Arial"/>
          <w:sz w:val="16"/>
          <w:szCs w:val="16"/>
          <w:lang w:val="es-ES"/>
        </w:rPr>
      </w:pPr>
      <w:r w:rsidRPr="00B55B80">
        <w:rPr>
          <w:rStyle w:val="Refdenotaalpie"/>
          <w:rFonts w:cs="Arial"/>
          <w:sz w:val="16"/>
          <w:szCs w:val="16"/>
          <w:lang w:val="es-ES"/>
        </w:rPr>
        <w:footnoteRef/>
      </w:r>
      <w:r w:rsidRPr="00B55B80">
        <w:rPr>
          <w:rFonts w:cs="Arial"/>
          <w:sz w:val="16"/>
          <w:szCs w:val="16"/>
          <w:lang w:val="es-ES"/>
        </w:rPr>
        <w:t xml:space="preserve"> </w:t>
      </w:r>
      <w:r>
        <w:rPr>
          <w:rFonts w:cs="Arial"/>
          <w:sz w:val="16"/>
          <w:szCs w:val="16"/>
          <w:lang w:val="es-ES"/>
        </w:rPr>
        <w:tab/>
      </w:r>
      <w:r w:rsidRPr="00B55B80">
        <w:rPr>
          <w:rFonts w:cs="Arial"/>
          <w:sz w:val="16"/>
          <w:szCs w:val="16"/>
          <w:lang w:val="es-ES"/>
        </w:rPr>
        <w:t>Cumplimentar solo en el caso de que operadoras económicas del mismo grupo empresarial vayan a presentar oferta a la presente licitación.</w:t>
      </w:r>
    </w:p>
  </w:footnote>
  <w:footnote w:id="2">
    <w:p w14:paraId="21D0E73A" w14:textId="77777777" w:rsidR="00EB7BA5" w:rsidRPr="00B55B80" w:rsidRDefault="00EB7BA5" w:rsidP="00EB7BA5">
      <w:pPr>
        <w:pStyle w:val="Textonotapie"/>
        <w:ind w:left="142" w:right="-425" w:hanging="142"/>
        <w:rPr>
          <w:rFonts w:cs="Arial"/>
          <w:sz w:val="16"/>
          <w:szCs w:val="16"/>
          <w:lang w:val="es-ES"/>
        </w:rPr>
      </w:pPr>
      <w:r w:rsidRPr="00B55B80">
        <w:rPr>
          <w:rStyle w:val="Refdenotaalpie"/>
          <w:rFonts w:cs="Arial"/>
          <w:sz w:val="16"/>
          <w:szCs w:val="16"/>
          <w:lang w:val="es-ES"/>
        </w:rPr>
        <w:footnoteRef/>
      </w:r>
      <w:r w:rsidRPr="00B55B80">
        <w:rPr>
          <w:rFonts w:cs="Arial"/>
          <w:sz w:val="16"/>
          <w:szCs w:val="16"/>
          <w:lang w:val="es-ES"/>
        </w:rPr>
        <w:t xml:space="preserve"> </w:t>
      </w:r>
      <w:r>
        <w:rPr>
          <w:rFonts w:cs="Arial"/>
          <w:sz w:val="16"/>
          <w:szCs w:val="16"/>
          <w:lang w:val="es-ES"/>
        </w:rPr>
        <w:tab/>
      </w:r>
      <w:r w:rsidRPr="00B55B80">
        <w:rPr>
          <w:rFonts w:cs="Arial"/>
          <w:sz w:val="16"/>
          <w:szCs w:val="16"/>
          <w:lang w:val="es-ES"/>
        </w:rPr>
        <w:t xml:space="preserve">En el caso de que dos o varias operadoras económicas presenten oferta con el compromiso de constituirse formalmente en UTE si resultan adjudicatarias, deberá </w:t>
      </w:r>
      <w:r w:rsidRPr="00B55B80">
        <w:rPr>
          <w:rFonts w:cs="Arial"/>
          <w:sz w:val="16"/>
          <w:szCs w:val="16"/>
          <w:u w:val="single"/>
          <w:lang w:val="es-ES"/>
        </w:rPr>
        <w:t>aportarse esta declaración firmada</w:t>
      </w:r>
      <w:r w:rsidRPr="00B55B80">
        <w:rPr>
          <w:rFonts w:cs="Arial"/>
          <w:sz w:val="16"/>
          <w:szCs w:val="16"/>
          <w:lang w:val="es-ES"/>
        </w:rPr>
        <w:t xml:space="preserve"> por la representación de aquellas operadoras económicas que estén en el supuesto de la nota de pie anterior (en el caso de que operadoras económicas del mismo grupo empresarial vayan a presentar oferta a la presente licitación con otras operadoras económicas).</w:t>
      </w:r>
    </w:p>
    <w:p w14:paraId="664350E5" w14:textId="77777777" w:rsidR="00EB7BA5" w:rsidRPr="00EC77F8" w:rsidRDefault="00EB7BA5" w:rsidP="00EB7BA5">
      <w:pPr>
        <w:pStyle w:val="Textonotapie"/>
        <w:ind w:right="-463"/>
        <w:rPr>
          <w:rFonts w:ascii="Verdana" w:hAnsi="Verdana"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21F37"/>
    <w:multiLevelType w:val="hybridMultilevel"/>
    <w:tmpl w:val="B808987E"/>
    <w:lvl w:ilvl="0" w:tplc="3FC02132">
      <w:start w:val="1"/>
      <w:numFmt w:val="decimal"/>
      <w:lvlText w:val="%1."/>
      <w:lvlJc w:val="left"/>
      <w:pPr>
        <w:ind w:left="720" w:hanging="360"/>
      </w:pPr>
      <w:rPr>
        <w:b/>
        <w:sz w:val="12"/>
        <w:szCs w:val="1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494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794"/>
    <w:rsid w:val="009C4794"/>
    <w:rsid w:val="00E56811"/>
    <w:rsid w:val="00EB7BA5"/>
    <w:rsid w:val="00F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A730F"/>
  <w15:chartTrackingRefBased/>
  <w15:docId w15:val="{15BBDB25-8599-4F15-B2F6-1583A875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EB7BA5"/>
    <w:pPr>
      <w:pBdr>
        <w:top w:val="single" w:sz="4" w:space="1" w:color="auto"/>
      </w:pBdr>
      <w:spacing w:before="240"/>
      <w:ind w:left="1701" w:right="-427" w:hanging="1701"/>
      <w:jc w:val="both"/>
      <w:outlineLvl w:val="2"/>
    </w:pPr>
    <w:rPr>
      <w:rFonts w:ascii="Verdana" w:hAnsi="Verdana" w:cs="Arial"/>
      <w:b/>
      <w:cap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EB7BA5"/>
    <w:rPr>
      <w:rFonts w:ascii="Verdana" w:eastAsia="Times New Roman" w:hAnsi="Verdana" w:cs="Arial"/>
      <w:b/>
      <w:caps/>
      <w:sz w:val="19"/>
      <w:szCs w:val="19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EB7BA5"/>
    <w:pPr>
      <w:jc w:val="both"/>
    </w:pPr>
    <w:rPr>
      <w:rFonts w:ascii="Arial" w:hAnsi="Arial"/>
      <w:lang w:val="eu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B7BA5"/>
    <w:rPr>
      <w:rFonts w:ascii="Arial" w:eastAsia="Times New Roman" w:hAnsi="Arial" w:cs="Times New Roman"/>
      <w:sz w:val="24"/>
      <w:szCs w:val="24"/>
      <w:lang w:eastAsia="es-ES"/>
    </w:rPr>
  </w:style>
  <w:style w:type="character" w:styleId="Refdenotaalpie">
    <w:name w:val="footnote reference"/>
    <w:uiPriority w:val="99"/>
    <w:unhideWhenUsed/>
    <w:rsid w:val="00EB7B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1910</Characters>
  <Application>Microsoft Office Word</Application>
  <DocSecurity>0</DocSecurity>
  <Lines>15</Lines>
  <Paragraphs>4</Paragraphs>
  <ScaleCrop>false</ScaleCrop>
  <Company>ADMIN OROKORRA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3</cp:revision>
  <dcterms:created xsi:type="dcterms:W3CDTF">2025-05-22T10:12:00Z</dcterms:created>
  <dcterms:modified xsi:type="dcterms:W3CDTF">2025-05-22T10:12:00Z</dcterms:modified>
</cp:coreProperties>
</file>